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13" w:rsidRPr="0065548D" w:rsidRDefault="000F3513" w:rsidP="0065548D">
      <w:pPr>
        <w:pStyle w:val="2"/>
        <w:tabs>
          <w:tab w:val="center" w:pos="3407"/>
        </w:tabs>
        <w:spacing w:after="0" w:line="240" w:lineRule="auto"/>
        <w:rPr>
          <w:sz w:val="28"/>
          <w:szCs w:val="28"/>
          <w:lang w:val="en-US"/>
        </w:rPr>
      </w:pPr>
    </w:p>
    <w:p w:rsidR="000F3513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  <w:r w:rsidRPr="00132826">
        <w:rPr>
          <w:rStyle w:val="a4"/>
          <w:color w:val="000000" w:themeColor="text1"/>
        </w:rPr>
        <w:t xml:space="preserve">              </w:t>
      </w:r>
      <w:r>
        <w:rPr>
          <w:rStyle w:val="a4"/>
          <w:color w:val="000000" w:themeColor="text1"/>
        </w:rPr>
        <w:t xml:space="preserve">            </w:t>
      </w:r>
      <w:r w:rsidRPr="00132826">
        <w:rPr>
          <w:rStyle w:val="a4"/>
          <w:color w:val="000000" w:themeColor="text1"/>
        </w:rPr>
        <w:t xml:space="preserve">     </w:t>
      </w:r>
    </w:p>
    <w:p w:rsidR="0065548D" w:rsidRPr="000F3513" w:rsidRDefault="000F3513" w:rsidP="0065548D">
      <w:pPr>
        <w:pBdr>
          <w:bar w:val="single" w:sz="4" w:color="auto"/>
        </w:pBdr>
        <w:ind w:firstLine="709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Style w:val="a4"/>
          <w:color w:val="000000" w:themeColor="text1"/>
          <w:sz w:val="28"/>
          <w:szCs w:val="28"/>
        </w:rPr>
        <w:t xml:space="preserve">                </w:t>
      </w:r>
      <w:r w:rsidR="0065548D" w:rsidRPr="000F3513">
        <w:rPr>
          <w:rStyle w:val="a4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Разрешение конфликтов у детей дошкольного возраста</w:t>
      </w:r>
    </w:p>
    <w:p w:rsidR="0065548D" w:rsidRPr="0065548D" w:rsidRDefault="0065548D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132826" w:rsidRPr="00FA0976" w:rsidRDefault="0065548D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lang w:val="en-US"/>
        </w:rPr>
        <w:t xml:space="preserve">                          </w:t>
      </w:r>
      <w:r w:rsidR="00132826" w:rsidRPr="00FA0976">
        <w:rPr>
          <w:rStyle w:val="a4"/>
          <w:color w:val="000000" w:themeColor="text1"/>
          <w:sz w:val="28"/>
          <w:szCs w:val="28"/>
        </w:rPr>
        <w:t>Ребенок пытается вернуть свою игрушку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</w:r>
      <w:r w:rsidRPr="00FA0976">
        <w:rPr>
          <w:rStyle w:val="a5"/>
          <w:i w:val="0"/>
          <w:color w:val="000000" w:themeColor="text1"/>
          <w:sz w:val="28"/>
          <w:szCs w:val="28"/>
        </w:rPr>
        <w:t>Ваш малыш мирно копается в песочнице. К нему подходит другой малыш и забирает его игрушку. Ваш кроха разгневан и пытается силой </w:t>
      </w:r>
      <w:hyperlink r:id="rId4" w:tgtFrame="_blank" w:history="1">
        <w:r w:rsidRPr="00FA0976">
          <w:rPr>
            <w:rStyle w:val="a5"/>
            <w:i w:val="0"/>
            <w:color w:val="000000" w:themeColor="text1"/>
            <w:sz w:val="28"/>
            <w:szCs w:val="28"/>
          </w:rPr>
          <w:t>вернуть свою собственность.</w:t>
        </w:r>
      </w:hyperlink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>Для начала давайте подумаем, почему дети так бурно реагируют, когда берут их игрушки? Ответ</w:t>
      </w:r>
      <w:r w:rsidRPr="00FA0976">
        <w:rPr>
          <w:color w:val="000000" w:themeColor="text1"/>
          <w:sz w:val="28"/>
          <w:szCs w:val="28"/>
        </w:rPr>
        <w:br/>
        <w:t xml:space="preserve">прост: </w:t>
      </w:r>
      <w:proofErr w:type="gramStart"/>
      <w:r w:rsidRPr="00FA0976">
        <w:rPr>
          <w:color w:val="000000" w:themeColor="text1"/>
          <w:sz w:val="28"/>
          <w:szCs w:val="28"/>
        </w:rPr>
        <w:t>во</w:t>
      </w:r>
      <w:proofErr w:type="gramEnd"/>
      <w:r w:rsidRPr="00FA0976">
        <w:rPr>
          <w:color w:val="000000" w:themeColor="text1"/>
          <w:sz w:val="28"/>
          <w:szCs w:val="28"/>
        </w:rPr>
        <w:t xml:space="preserve"> первых им жаль расставаться со своей игрушкой, а во вторых, они пока не понимают, что игрушки берутся на время, и всегда возвращаются к своим хозяевам. И только после 3-х лет ребенок начнет понимать, что такое собственность.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t> 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rStyle w:val="a5"/>
          <w:i w:val="0"/>
          <w:color w:val="000000" w:themeColor="text1"/>
          <w:sz w:val="28"/>
          <w:szCs w:val="28"/>
        </w:rPr>
        <w:t>Ваши действия (или) Подсказка</w:t>
      </w:r>
      <w:r w:rsidRPr="00FA0976">
        <w:rPr>
          <w:color w:val="000000" w:themeColor="text1"/>
          <w:sz w:val="28"/>
          <w:szCs w:val="28"/>
        </w:rPr>
        <w:t>: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>- Срочно разнимите «сцепившихся намертво» малышей.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>- Покажите своему ребенку, что вы на его стороне: «Ты хочешь, чтобы машинка осталась у тебя?»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>- Скажите о чувствах и желаниях другого ребенка: «Мальчику понравилась твоя игрушка, и он хотел бы с ней немного поиграть. Давай, дадим ему её ненадолго. Знаешь, как он обрадуется!». Обращаемся к мальчику: «Ты хочешь поменяться игрушками?»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 xml:space="preserve">- Если согласие от мальчика получено, пытаемся побудить своего ребенка поделиться игрушкой (но не заставить!): «Посмотри, у &lt;…&gt; (имя мальчика) есть интересный трактор. Вы можете поменяться: ты ему на чуть-чуть дашь свою машинку, а он тебе свой трактор – тоже </w:t>
      </w:r>
      <w:proofErr w:type="gramStart"/>
      <w:r w:rsidRPr="00FA0976">
        <w:rPr>
          <w:color w:val="000000" w:themeColor="text1"/>
          <w:sz w:val="28"/>
          <w:szCs w:val="28"/>
        </w:rPr>
        <w:t>на</w:t>
      </w:r>
      <w:proofErr w:type="gramEnd"/>
      <w:r w:rsidRPr="00FA0976">
        <w:rPr>
          <w:color w:val="000000" w:themeColor="text1"/>
          <w:sz w:val="28"/>
          <w:szCs w:val="28"/>
        </w:rPr>
        <w:t xml:space="preserve"> чуть-чуть». Можно предложить своему ребенку поменять свою машинку на одну из двух-трех игрушек мальчика (т.е. предоставить своему ребенку дополнительную свободу выбора). Или спросите у своего ребенка, можно ли будет поиграть в его игрушку, когда он сам наиграется. Чаще всего ответ бывает положительный.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 xml:space="preserve">- Если ваш ребенок не соглашается расставаться со своей </w:t>
      </w:r>
      <w:proofErr w:type="gramStart"/>
      <w:r w:rsidRPr="00FA0976">
        <w:rPr>
          <w:color w:val="000000" w:themeColor="text1"/>
          <w:sz w:val="28"/>
          <w:szCs w:val="28"/>
        </w:rPr>
        <w:t>игрушкой</w:t>
      </w:r>
      <w:proofErr w:type="gramEnd"/>
      <w:r w:rsidRPr="00FA0976">
        <w:rPr>
          <w:color w:val="000000" w:themeColor="text1"/>
          <w:sz w:val="28"/>
          <w:szCs w:val="28"/>
        </w:rPr>
        <w:t xml:space="preserve"> ни при </w:t>
      </w:r>
      <w:proofErr w:type="gramStart"/>
      <w:r w:rsidRPr="00FA0976">
        <w:rPr>
          <w:color w:val="000000" w:themeColor="text1"/>
          <w:sz w:val="28"/>
          <w:szCs w:val="28"/>
        </w:rPr>
        <w:t>каких</w:t>
      </w:r>
      <w:proofErr w:type="gramEnd"/>
      <w:r w:rsidRPr="00FA0976">
        <w:rPr>
          <w:color w:val="000000" w:themeColor="text1"/>
          <w:sz w:val="28"/>
          <w:szCs w:val="28"/>
        </w:rPr>
        <w:t xml:space="preserve"> условиях, что ж, это его право. Вежливо откажите просителю: </w:t>
      </w:r>
      <w:r w:rsidRPr="00FA0976">
        <w:rPr>
          <w:color w:val="000000" w:themeColor="text1"/>
          <w:sz w:val="28"/>
          <w:szCs w:val="28"/>
        </w:rPr>
        <w:lastRenderedPageBreak/>
        <w:t>«Извини, &lt;…&gt; (имя мальчика), &lt;…&gt; (имя своего ребенка) хочет сам пока поиграть в свою машинку».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> - Но если конфликт продолжает нарастать, можно попробовать переключить внимание детей на какую-то общую игру: нагружать трактором песок в машинку или поиграть в салки-догонялки. И уж если игра совсем не налаживается – развести по разным «углам».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bCs/>
          <w:color w:val="000000" w:themeColor="text1"/>
          <w:sz w:val="28"/>
          <w:szCs w:val="28"/>
        </w:rPr>
        <w:br/>
      </w:r>
      <w:r w:rsidRPr="00FA0976">
        <w:rPr>
          <w:rStyle w:val="a4"/>
          <w:b w:val="0"/>
          <w:color w:val="000000" w:themeColor="text1"/>
          <w:sz w:val="28"/>
          <w:szCs w:val="28"/>
        </w:rPr>
        <w:t>Итог: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>Таким образом, мы не «зациклившемся» на негативном поведении своего ребенка (в какой-то степени оно даже оправдано – он защищал свою собственность доступными ему способами), а показываем, как надо поступать в подобных ситуациях. Т.е. нужно не драться, а договариваться словами.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FA0976">
        <w:rPr>
          <w:rStyle w:val="a4"/>
          <w:b w:val="0"/>
          <w:color w:val="000000" w:themeColor="text1"/>
          <w:sz w:val="28"/>
          <w:szCs w:val="28"/>
        </w:rPr>
        <w:t> 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A0976">
        <w:rPr>
          <w:rStyle w:val="a4"/>
          <w:color w:val="000000" w:themeColor="text1"/>
          <w:sz w:val="28"/>
          <w:szCs w:val="28"/>
        </w:rPr>
        <w:t>Ваш малыш бьет в ответ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</w:r>
      <w:r w:rsidRPr="00FA0976">
        <w:rPr>
          <w:rStyle w:val="a5"/>
          <w:i w:val="0"/>
          <w:color w:val="000000" w:themeColor="text1"/>
          <w:sz w:val="28"/>
          <w:szCs w:val="28"/>
        </w:rPr>
        <w:t>Вашего малыша толкнули (ударили, обидели, обсыпали песком). Недолго думая, он дает сдачу.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> Дети эмоциональны и, даже если они уже и знают, что драться нельзя и сами озвучивают это, то в критических ситуациях действуют так, как им подсказывает их первоначальный импульс: ударить, толкнуть, отобрать, не уступить.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t> Предпочтительнее не доводить дело до драки и разрешать ссоры путем мирных переговоров. Но бывают ситуации, когда действительно остается только одно - дать сдачи, ибо никакие увещевания не действуют. И все-таки, по возожности, предлагайте своему крохе более мирные альтернативы.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t> 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rStyle w:val="a5"/>
          <w:i w:val="0"/>
          <w:color w:val="000000" w:themeColor="text1"/>
          <w:sz w:val="28"/>
          <w:szCs w:val="28"/>
        </w:rPr>
        <w:t>Ваши действия (или) Подсказка: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>- Скажите коротко обоим: «Драться нельзя!»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> - Скажите о том, какое действие вы считаете правильным: «Нужно довариваться, предлагать поменяться и играть вместе».</w:t>
      </w:r>
    </w:p>
    <w:p w:rsidR="00132826" w:rsidRPr="00FA0976" w:rsidRDefault="00132826" w:rsidP="00FA09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0976">
        <w:rPr>
          <w:color w:val="000000" w:themeColor="text1"/>
          <w:sz w:val="28"/>
          <w:szCs w:val="28"/>
        </w:rPr>
        <w:br/>
        <w:t>- Дома обыграйте произошедшую ситуацию на игрушках, стараясь донести мысль о том, что давать сдачи можно только после предупреждения и не бить сильно.</w:t>
      </w:r>
    </w:p>
    <w:p w:rsidR="00E245BE" w:rsidRPr="00FA0976" w:rsidRDefault="00E245BE" w:rsidP="00FA097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45BE" w:rsidRPr="00FA0976" w:rsidSect="00E2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2826"/>
    <w:rsid w:val="000F3513"/>
    <w:rsid w:val="00132826"/>
    <w:rsid w:val="004B51F8"/>
    <w:rsid w:val="0065548D"/>
    <w:rsid w:val="00745020"/>
    <w:rsid w:val="00807C3A"/>
    <w:rsid w:val="00A41DDC"/>
    <w:rsid w:val="00E245BE"/>
    <w:rsid w:val="00E8511D"/>
    <w:rsid w:val="00FA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BE"/>
  </w:style>
  <w:style w:type="paragraph" w:styleId="1">
    <w:name w:val="heading 1"/>
    <w:basedOn w:val="a"/>
    <w:link w:val="10"/>
    <w:uiPriority w:val="9"/>
    <w:qFormat/>
    <w:rsid w:val="000F3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826"/>
    <w:rPr>
      <w:b/>
      <w:bCs/>
    </w:rPr>
  </w:style>
  <w:style w:type="character" w:styleId="a5">
    <w:name w:val="Emphasis"/>
    <w:basedOn w:val="a0"/>
    <w:uiPriority w:val="20"/>
    <w:qFormat/>
    <w:rsid w:val="0013282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F3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0F35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0F35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0F35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kola7gnomov.ru/faq/id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2021-05-26T22:59:00Z</cp:lastPrinted>
  <dcterms:created xsi:type="dcterms:W3CDTF">2021-05-26T20:46:00Z</dcterms:created>
  <dcterms:modified xsi:type="dcterms:W3CDTF">2021-07-29T04:50:00Z</dcterms:modified>
</cp:coreProperties>
</file>